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4F1EC4">
      <w:pPr>
        <w:spacing w:before="57" w:line="223" w:lineRule="auto"/>
        <w:ind w:left="1077"/>
        <w:rPr>
          <w:rFonts w:ascii="宋体" w:hAnsi="宋体" w:eastAsia="宋体" w:cs="宋体"/>
          <w:sz w:val="28"/>
          <w:szCs w:val="28"/>
        </w:rPr>
      </w:pPr>
      <w:r>
        <w:rPr>
          <w:rFonts w:ascii="仿宋" w:hAnsi="仿宋" w:eastAsia="仿宋" w:cs="仿宋"/>
          <w:spacing w:val="-10"/>
          <w:sz w:val="28"/>
          <w:szCs w:val="28"/>
        </w:rPr>
        <w:t>附件</w:t>
      </w:r>
      <w:r>
        <w:rPr>
          <w:rFonts w:hint="eastAsia" w:ascii="仿宋" w:hAnsi="仿宋" w:eastAsia="仿宋" w:cs="仿宋"/>
          <w:spacing w:val="-10"/>
          <w:sz w:val="28"/>
          <w:szCs w:val="28"/>
          <w:lang w:val="en-US" w:eastAsia="zh-CN"/>
        </w:rPr>
        <w:t>1</w:t>
      </w:r>
      <w:r>
        <w:rPr>
          <w:rFonts w:ascii="宋体" w:hAnsi="宋体" w:eastAsia="宋体" w:cs="宋体"/>
          <w:spacing w:val="-10"/>
          <w:sz w:val="28"/>
          <w:szCs w:val="28"/>
        </w:rPr>
        <w:t>：</w:t>
      </w:r>
    </w:p>
    <w:p w14:paraId="71DBE45C">
      <w:pPr>
        <w:spacing w:before="186" w:line="228" w:lineRule="auto"/>
        <w:jc w:val="center"/>
        <w:outlineLvl w:val="0"/>
        <w:rPr>
          <w:rFonts w:ascii="仿宋" w:hAnsi="仿宋" w:eastAsia="仿宋" w:cs="仿宋"/>
          <w:b/>
          <w:bCs/>
          <w:spacing w:val="3"/>
          <w:sz w:val="35"/>
          <w:szCs w:val="35"/>
        </w:rPr>
      </w:pPr>
      <w:bookmarkStart w:id="0" w:name="_GoBack"/>
      <w:r>
        <w:rPr>
          <w:rFonts w:ascii="仿宋" w:hAnsi="仿宋" w:eastAsia="仿宋" w:cs="仿宋"/>
          <w:b/>
          <w:bCs/>
          <w:spacing w:val="3"/>
          <w:sz w:val="35"/>
          <w:szCs w:val="35"/>
        </w:rPr>
        <w:t>202</w:t>
      </w:r>
      <w:r>
        <w:rPr>
          <w:rFonts w:hint="eastAsia" w:ascii="仿宋" w:hAnsi="仿宋" w:eastAsia="仿宋" w:cs="仿宋"/>
          <w:b/>
          <w:bCs/>
          <w:spacing w:val="3"/>
          <w:sz w:val="35"/>
          <w:szCs w:val="35"/>
          <w:lang w:val="en-US" w:eastAsia="zh-CN"/>
        </w:rPr>
        <w:t>6“营养健康管理优秀案例征集”</w:t>
      </w:r>
      <w:r>
        <w:rPr>
          <w:rFonts w:ascii="仿宋" w:hAnsi="仿宋" w:eastAsia="仿宋" w:cs="仿宋"/>
          <w:b/>
          <w:bCs/>
          <w:spacing w:val="3"/>
          <w:sz w:val="35"/>
          <w:szCs w:val="35"/>
        </w:rPr>
        <w:t>报名表</w:t>
      </w:r>
    </w:p>
    <w:bookmarkEnd w:id="0"/>
    <w:tbl>
      <w:tblPr>
        <w:tblStyle w:val="4"/>
        <w:tblW w:w="8526" w:type="dxa"/>
        <w:tblInd w:w="93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3"/>
        <w:gridCol w:w="2191"/>
        <w:gridCol w:w="2068"/>
        <w:gridCol w:w="2134"/>
      </w:tblGrid>
      <w:tr w14:paraId="5A5438BA">
        <w:trPr>
          <w:trHeight w:val="435" w:hRule="atLeast"/>
        </w:trPr>
        <w:tc>
          <w:tcPr>
            <w:tcW w:w="8526" w:type="dxa"/>
            <w:gridSpan w:val="4"/>
            <w:shd w:val="clear" w:color="auto" w:fill="D7D7D7"/>
            <w:vAlign w:val="top"/>
          </w:tcPr>
          <w:p w14:paraId="3C4331A3">
            <w:pPr>
              <w:spacing w:before="76" w:line="223" w:lineRule="auto"/>
              <w:ind w:left="344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4"/>
                <w:sz w:val="28"/>
                <w:szCs w:val="28"/>
              </w:rPr>
              <w:t>单位</w:t>
            </w:r>
            <w:r>
              <w:rPr>
                <w:rFonts w:hint="eastAsia" w:ascii="黑体" w:hAnsi="黑体" w:eastAsia="黑体" w:cs="黑体"/>
                <w:spacing w:val="-4"/>
                <w:sz w:val="28"/>
                <w:szCs w:val="28"/>
                <w:lang w:val="en-US" w:eastAsia="zh-CN"/>
              </w:rPr>
              <w:t>报送</w:t>
            </w:r>
            <w:r>
              <w:rPr>
                <w:rFonts w:ascii="黑体" w:hAnsi="黑体" w:eastAsia="黑体" w:cs="黑体"/>
                <w:spacing w:val="-4"/>
                <w:sz w:val="28"/>
                <w:szCs w:val="28"/>
              </w:rPr>
              <w:t>填写</w:t>
            </w:r>
          </w:p>
        </w:tc>
      </w:tr>
      <w:tr w14:paraId="25AF1776">
        <w:trPr>
          <w:trHeight w:val="476" w:hRule="atLeast"/>
        </w:trPr>
        <w:tc>
          <w:tcPr>
            <w:tcW w:w="2133" w:type="dxa"/>
            <w:shd w:val="clear" w:color="auto" w:fill="F1F1F1"/>
            <w:vAlign w:val="top"/>
          </w:tcPr>
          <w:p w14:paraId="161BD37F">
            <w:pPr>
              <w:pStyle w:val="5"/>
              <w:spacing w:before="202" w:line="203" w:lineRule="auto"/>
              <w:ind w:left="378"/>
            </w:pPr>
            <w:r>
              <w:rPr>
                <w:spacing w:val="-7"/>
              </w:rPr>
              <w:t>报送单位名称</w:t>
            </w:r>
          </w:p>
        </w:tc>
        <w:tc>
          <w:tcPr>
            <w:tcW w:w="6393" w:type="dxa"/>
            <w:gridSpan w:val="3"/>
            <w:vAlign w:val="top"/>
          </w:tcPr>
          <w:p w14:paraId="14AB45D1">
            <w:pPr>
              <w:rPr>
                <w:rFonts w:ascii="Arial"/>
                <w:sz w:val="21"/>
              </w:rPr>
            </w:pPr>
          </w:p>
        </w:tc>
      </w:tr>
      <w:tr w14:paraId="55C82A91">
        <w:trPr>
          <w:trHeight w:val="476" w:hRule="atLeast"/>
        </w:trPr>
        <w:tc>
          <w:tcPr>
            <w:tcW w:w="2133" w:type="dxa"/>
            <w:shd w:val="clear" w:color="auto" w:fill="F1F1F1"/>
            <w:vAlign w:val="top"/>
          </w:tcPr>
          <w:p w14:paraId="68385E61">
            <w:pPr>
              <w:pStyle w:val="5"/>
              <w:spacing w:before="203" w:line="202" w:lineRule="auto"/>
              <w:ind w:left="378"/>
            </w:pPr>
            <w:r>
              <w:rPr>
                <w:spacing w:val="-7"/>
              </w:rPr>
              <w:t>报送单位地址</w:t>
            </w:r>
          </w:p>
        </w:tc>
        <w:tc>
          <w:tcPr>
            <w:tcW w:w="6393" w:type="dxa"/>
            <w:gridSpan w:val="3"/>
            <w:vAlign w:val="top"/>
          </w:tcPr>
          <w:p w14:paraId="6B4C4623">
            <w:pPr>
              <w:rPr>
                <w:rFonts w:ascii="Arial"/>
                <w:sz w:val="21"/>
              </w:rPr>
            </w:pPr>
          </w:p>
        </w:tc>
      </w:tr>
      <w:tr w14:paraId="3794479E">
        <w:trPr>
          <w:trHeight w:val="477" w:hRule="atLeast"/>
        </w:trPr>
        <w:tc>
          <w:tcPr>
            <w:tcW w:w="2133" w:type="dxa"/>
            <w:shd w:val="clear" w:color="auto" w:fill="F1F1F1"/>
            <w:vAlign w:val="top"/>
          </w:tcPr>
          <w:p w14:paraId="3E7705E1">
            <w:pPr>
              <w:pStyle w:val="5"/>
              <w:spacing w:before="203" w:line="203" w:lineRule="auto"/>
              <w:ind w:left="380"/>
            </w:pPr>
            <w:r>
              <w:rPr>
                <w:spacing w:val="-7"/>
              </w:rPr>
              <w:t>对接人员姓名</w:t>
            </w:r>
          </w:p>
        </w:tc>
        <w:tc>
          <w:tcPr>
            <w:tcW w:w="2191" w:type="dxa"/>
            <w:vAlign w:val="top"/>
          </w:tcPr>
          <w:p w14:paraId="4AF4C424"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shd w:val="clear" w:color="auto" w:fill="F1F1F1"/>
            <w:vAlign w:val="top"/>
          </w:tcPr>
          <w:p w14:paraId="489280E3">
            <w:pPr>
              <w:pStyle w:val="5"/>
              <w:spacing w:before="203" w:line="203" w:lineRule="auto"/>
              <w:ind w:left="347"/>
            </w:pPr>
            <w:r>
              <w:rPr>
                <w:spacing w:val="-7"/>
              </w:rPr>
              <w:t>对接人员职务</w:t>
            </w:r>
          </w:p>
        </w:tc>
        <w:tc>
          <w:tcPr>
            <w:tcW w:w="2134" w:type="dxa"/>
            <w:vAlign w:val="top"/>
          </w:tcPr>
          <w:p w14:paraId="42E00D34">
            <w:pPr>
              <w:rPr>
                <w:rFonts w:ascii="Arial"/>
                <w:sz w:val="21"/>
              </w:rPr>
            </w:pPr>
          </w:p>
        </w:tc>
      </w:tr>
      <w:tr w14:paraId="0FB77D3D">
        <w:trPr>
          <w:trHeight w:val="476" w:hRule="atLeast"/>
        </w:trPr>
        <w:tc>
          <w:tcPr>
            <w:tcW w:w="2133" w:type="dxa"/>
            <w:shd w:val="clear" w:color="auto" w:fill="F1F1F1"/>
            <w:vAlign w:val="top"/>
          </w:tcPr>
          <w:p w14:paraId="42FEAD57">
            <w:pPr>
              <w:pStyle w:val="5"/>
              <w:spacing w:before="203" w:line="202" w:lineRule="auto"/>
              <w:ind w:left="262"/>
            </w:pPr>
            <w:r>
              <w:rPr>
                <w:spacing w:val="-7"/>
              </w:rPr>
              <w:t>对接人员手机号</w:t>
            </w:r>
          </w:p>
        </w:tc>
        <w:tc>
          <w:tcPr>
            <w:tcW w:w="2191" w:type="dxa"/>
            <w:vAlign w:val="top"/>
          </w:tcPr>
          <w:p w14:paraId="4CEAF70B"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shd w:val="clear" w:color="auto" w:fill="F1F1F1"/>
            <w:vAlign w:val="top"/>
          </w:tcPr>
          <w:p w14:paraId="6D72B761">
            <w:pPr>
              <w:pStyle w:val="5"/>
              <w:spacing w:before="203" w:line="202" w:lineRule="auto"/>
              <w:ind w:left="464"/>
            </w:pPr>
            <w:r>
              <w:rPr>
                <w:spacing w:val="-8"/>
              </w:rPr>
              <w:t>对接人邮箱</w:t>
            </w:r>
          </w:p>
        </w:tc>
        <w:tc>
          <w:tcPr>
            <w:tcW w:w="2134" w:type="dxa"/>
            <w:vAlign w:val="top"/>
          </w:tcPr>
          <w:p w14:paraId="6F752FDB">
            <w:pPr>
              <w:rPr>
                <w:rFonts w:ascii="Arial"/>
                <w:sz w:val="21"/>
              </w:rPr>
            </w:pPr>
          </w:p>
        </w:tc>
      </w:tr>
      <w:tr w14:paraId="5EA57C6F">
        <w:trPr>
          <w:trHeight w:val="421" w:hRule="atLeast"/>
        </w:trPr>
        <w:tc>
          <w:tcPr>
            <w:tcW w:w="8526" w:type="dxa"/>
            <w:gridSpan w:val="4"/>
            <w:shd w:val="clear" w:color="auto" w:fill="D7D7D7"/>
            <w:vAlign w:val="top"/>
          </w:tcPr>
          <w:p w14:paraId="68BB85B7">
            <w:pPr>
              <w:spacing w:before="67" w:line="224" w:lineRule="auto"/>
              <w:ind w:left="3579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pacing w:val="-4"/>
                <w:sz w:val="28"/>
                <w:szCs w:val="28"/>
                <w:lang w:val="en-US" w:eastAsia="zh-CN"/>
              </w:rPr>
              <w:t>个</w:t>
            </w:r>
            <w:r>
              <w:rPr>
                <w:rFonts w:ascii="黑体" w:hAnsi="黑体" w:eastAsia="黑体" w:cs="黑体"/>
                <w:spacing w:val="-4"/>
                <w:sz w:val="28"/>
                <w:szCs w:val="28"/>
              </w:rPr>
              <w:t>人</w:t>
            </w:r>
            <w:r>
              <w:rPr>
                <w:rFonts w:hint="eastAsia" w:ascii="黑体" w:hAnsi="黑体" w:eastAsia="黑体" w:cs="黑体"/>
                <w:spacing w:val="-4"/>
                <w:sz w:val="28"/>
                <w:szCs w:val="28"/>
                <w:lang w:val="en-US" w:eastAsia="zh-CN"/>
              </w:rPr>
              <w:t>报送</w:t>
            </w:r>
            <w:r>
              <w:rPr>
                <w:rFonts w:ascii="黑体" w:hAnsi="黑体" w:eastAsia="黑体" w:cs="黑体"/>
                <w:spacing w:val="-4"/>
                <w:sz w:val="28"/>
                <w:szCs w:val="28"/>
              </w:rPr>
              <w:t>填写</w:t>
            </w:r>
          </w:p>
        </w:tc>
      </w:tr>
      <w:tr w14:paraId="6BB030CF">
        <w:trPr>
          <w:trHeight w:val="481" w:hRule="atLeast"/>
        </w:trPr>
        <w:tc>
          <w:tcPr>
            <w:tcW w:w="2133" w:type="dxa"/>
            <w:shd w:val="clear" w:color="auto" w:fill="F1F1F1"/>
            <w:vAlign w:val="top"/>
          </w:tcPr>
          <w:p w14:paraId="36341836">
            <w:pPr>
              <w:pStyle w:val="5"/>
              <w:spacing w:before="208" w:line="202" w:lineRule="auto"/>
              <w:ind w:left="851"/>
            </w:pPr>
            <w:r>
              <w:rPr>
                <w:spacing w:val="-8"/>
              </w:rPr>
              <w:t>姓名</w:t>
            </w:r>
          </w:p>
        </w:tc>
        <w:tc>
          <w:tcPr>
            <w:tcW w:w="2191" w:type="dxa"/>
            <w:vAlign w:val="top"/>
          </w:tcPr>
          <w:p w14:paraId="40A22C9B"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shd w:val="clear" w:color="auto" w:fill="F1F1F1"/>
            <w:vAlign w:val="top"/>
          </w:tcPr>
          <w:p w14:paraId="14262028">
            <w:pPr>
              <w:pStyle w:val="5"/>
              <w:spacing w:before="119" w:line="220" w:lineRule="auto"/>
              <w:ind w:left="822"/>
            </w:pPr>
            <w:r>
              <w:rPr>
                <w:spacing w:val="-10"/>
              </w:rPr>
              <w:t>性别</w:t>
            </w:r>
          </w:p>
        </w:tc>
        <w:tc>
          <w:tcPr>
            <w:tcW w:w="2134" w:type="dxa"/>
            <w:vAlign w:val="top"/>
          </w:tcPr>
          <w:p w14:paraId="2A21B7BC">
            <w:pPr>
              <w:rPr>
                <w:rFonts w:ascii="Arial"/>
                <w:sz w:val="21"/>
              </w:rPr>
            </w:pPr>
          </w:p>
        </w:tc>
      </w:tr>
      <w:tr w14:paraId="106F2B86">
        <w:trPr>
          <w:trHeight w:val="482" w:hRule="atLeast"/>
        </w:trPr>
        <w:tc>
          <w:tcPr>
            <w:tcW w:w="2133" w:type="dxa"/>
            <w:shd w:val="clear" w:color="auto" w:fill="F1F1F1"/>
            <w:vAlign w:val="top"/>
          </w:tcPr>
          <w:p w14:paraId="5CB54F03">
            <w:pPr>
              <w:pStyle w:val="5"/>
              <w:spacing w:before="206" w:line="204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工作单位</w:t>
            </w:r>
          </w:p>
        </w:tc>
        <w:tc>
          <w:tcPr>
            <w:tcW w:w="6393" w:type="dxa"/>
            <w:gridSpan w:val="3"/>
            <w:vAlign w:val="top"/>
          </w:tcPr>
          <w:p w14:paraId="4481D1A6">
            <w:pPr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</w:tr>
      <w:tr w14:paraId="588E46EC">
        <w:trPr>
          <w:trHeight w:val="482" w:hRule="atLeast"/>
        </w:trPr>
        <w:tc>
          <w:tcPr>
            <w:tcW w:w="2133" w:type="dxa"/>
            <w:shd w:val="clear" w:color="auto" w:fill="F1F1F1"/>
            <w:vAlign w:val="top"/>
          </w:tcPr>
          <w:p w14:paraId="1C62DC6C">
            <w:pPr>
              <w:pStyle w:val="5"/>
              <w:spacing w:before="206" w:line="204" w:lineRule="auto"/>
              <w:jc w:val="center"/>
              <w:rPr>
                <w:rFonts w:hint="default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取得的营养专业  或职业证书</w:t>
            </w:r>
          </w:p>
        </w:tc>
        <w:tc>
          <w:tcPr>
            <w:tcW w:w="6393" w:type="dxa"/>
            <w:gridSpan w:val="3"/>
            <w:shd w:val="clear" w:color="auto" w:fill="auto"/>
            <w:vAlign w:val="top"/>
          </w:tcPr>
          <w:p w14:paraId="098A73B5">
            <w:pPr>
              <w:ind w:firstLine="240" w:firstLineChars="100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□公共营养师 □营养指导员   □运动营养师</w:t>
            </w:r>
          </w:p>
          <w:p w14:paraId="1AEE25EA">
            <w:pPr>
              <w:ind w:firstLine="240" w:firstLineChars="100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□注册营养师 □注册营养技师 □临床营养师  □其他</w:t>
            </w:r>
          </w:p>
        </w:tc>
      </w:tr>
      <w:tr w14:paraId="0395EA03">
        <w:trPr>
          <w:trHeight w:val="482" w:hRule="atLeast"/>
        </w:trPr>
        <w:tc>
          <w:tcPr>
            <w:tcW w:w="2133" w:type="dxa"/>
            <w:shd w:val="clear" w:color="auto" w:fill="F1F1F1"/>
            <w:vAlign w:val="top"/>
          </w:tcPr>
          <w:p w14:paraId="4BCE3D6B">
            <w:pPr>
              <w:pStyle w:val="5"/>
              <w:spacing w:before="206" w:line="204" w:lineRule="auto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职称职务</w:t>
            </w:r>
          </w:p>
        </w:tc>
        <w:tc>
          <w:tcPr>
            <w:tcW w:w="6393" w:type="dxa"/>
            <w:gridSpan w:val="3"/>
            <w:vAlign w:val="top"/>
          </w:tcPr>
          <w:p w14:paraId="54229938">
            <w:pPr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</w:p>
        </w:tc>
      </w:tr>
      <w:tr w14:paraId="77CEDF14">
        <w:trPr>
          <w:trHeight w:val="478" w:hRule="atLeast"/>
        </w:trPr>
        <w:tc>
          <w:tcPr>
            <w:tcW w:w="2133" w:type="dxa"/>
            <w:shd w:val="clear" w:color="auto" w:fill="F1F1F1"/>
            <w:vAlign w:val="top"/>
          </w:tcPr>
          <w:p w14:paraId="65AEC596">
            <w:pPr>
              <w:pStyle w:val="5"/>
              <w:spacing w:before="204" w:line="203" w:lineRule="auto"/>
              <w:jc w:val="center"/>
            </w:pPr>
            <w:r>
              <w:rPr>
                <w:spacing w:val="-7"/>
              </w:rPr>
              <w:t>联系地址</w:t>
            </w:r>
          </w:p>
        </w:tc>
        <w:tc>
          <w:tcPr>
            <w:tcW w:w="6393" w:type="dxa"/>
            <w:gridSpan w:val="3"/>
            <w:vAlign w:val="top"/>
          </w:tcPr>
          <w:p w14:paraId="05BAA020">
            <w:pPr>
              <w:rPr>
                <w:rFonts w:ascii="Arial"/>
                <w:sz w:val="21"/>
              </w:rPr>
            </w:pPr>
          </w:p>
        </w:tc>
      </w:tr>
      <w:tr w14:paraId="6BC62FB0">
        <w:trPr>
          <w:trHeight w:val="539" w:hRule="atLeast"/>
        </w:trPr>
        <w:tc>
          <w:tcPr>
            <w:tcW w:w="2133" w:type="dxa"/>
            <w:shd w:val="clear" w:color="auto" w:fill="F1F1F1"/>
            <w:vAlign w:val="top"/>
          </w:tcPr>
          <w:p w14:paraId="4E98DF40">
            <w:pPr>
              <w:pStyle w:val="5"/>
              <w:spacing w:before="206" w:line="223" w:lineRule="auto"/>
              <w:jc w:val="center"/>
            </w:pPr>
            <w:r>
              <w:rPr>
                <w:spacing w:val="-7"/>
              </w:rPr>
              <w:t>联系电话</w:t>
            </w:r>
          </w:p>
        </w:tc>
        <w:tc>
          <w:tcPr>
            <w:tcW w:w="2191" w:type="dxa"/>
            <w:vAlign w:val="top"/>
          </w:tcPr>
          <w:p w14:paraId="57651987">
            <w:pPr>
              <w:rPr>
                <w:rFonts w:ascii="Arial"/>
                <w:sz w:val="21"/>
              </w:rPr>
            </w:pPr>
          </w:p>
        </w:tc>
        <w:tc>
          <w:tcPr>
            <w:tcW w:w="2068" w:type="dxa"/>
            <w:shd w:val="clear" w:color="auto" w:fill="F1F1F1"/>
            <w:vAlign w:val="top"/>
          </w:tcPr>
          <w:p w14:paraId="235C1AD0">
            <w:pPr>
              <w:pStyle w:val="5"/>
              <w:spacing w:before="206" w:line="221" w:lineRule="auto"/>
              <w:ind w:left="831"/>
            </w:pPr>
            <w:r>
              <w:rPr>
                <w:spacing w:val="-17"/>
              </w:rPr>
              <w:t>邮箱</w:t>
            </w:r>
          </w:p>
        </w:tc>
        <w:tc>
          <w:tcPr>
            <w:tcW w:w="2134" w:type="dxa"/>
            <w:vAlign w:val="top"/>
          </w:tcPr>
          <w:p w14:paraId="3C3391E8">
            <w:pPr>
              <w:rPr>
                <w:rFonts w:ascii="Arial"/>
                <w:sz w:val="21"/>
              </w:rPr>
            </w:pPr>
          </w:p>
        </w:tc>
      </w:tr>
      <w:tr w14:paraId="677BF23F">
        <w:trPr>
          <w:trHeight w:val="475" w:hRule="atLeast"/>
        </w:trPr>
        <w:tc>
          <w:tcPr>
            <w:tcW w:w="8526" w:type="dxa"/>
            <w:gridSpan w:val="4"/>
            <w:shd w:val="clear" w:color="auto" w:fill="D7D7D7"/>
            <w:vAlign w:val="top"/>
          </w:tcPr>
          <w:p w14:paraId="2829E7FD">
            <w:pPr>
              <w:spacing w:before="97" w:line="224" w:lineRule="auto"/>
              <w:ind w:left="3712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3"/>
                <w:sz w:val="28"/>
                <w:szCs w:val="28"/>
              </w:rPr>
              <w:t>基本信息</w:t>
            </w:r>
          </w:p>
        </w:tc>
      </w:tr>
      <w:tr w14:paraId="4780C0FE">
        <w:trPr>
          <w:trHeight w:val="596" w:hRule="atLeast"/>
        </w:trPr>
        <w:tc>
          <w:tcPr>
            <w:tcW w:w="2133" w:type="dxa"/>
            <w:shd w:val="clear" w:color="auto" w:fill="F1F1F1"/>
            <w:vAlign w:val="top"/>
          </w:tcPr>
          <w:p w14:paraId="4387263A">
            <w:pPr>
              <w:pStyle w:val="5"/>
              <w:spacing w:before="178" w:line="221" w:lineRule="auto"/>
              <w:ind w:left="602"/>
            </w:pPr>
            <w:r>
              <w:rPr>
                <w:spacing w:val="-5"/>
              </w:rPr>
              <w:t>案例名称</w:t>
            </w:r>
          </w:p>
        </w:tc>
        <w:tc>
          <w:tcPr>
            <w:tcW w:w="6393" w:type="dxa"/>
            <w:gridSpan w:val="3"/>
            <w:vAlign w:val="top"/>
          </w:tcPr>
          <w:p w14:paraId="7A739BA7">
            <w:pPr>
              <w:rPr>
                <w:rFonts w:ascii="Arial"/>
                <w:sz w:val="21"/>
              </w:rPr>
            </w:pPr>
          </w:p>
        </w:tc>
      </w:tr>
      <w:tr w14:paraId="20A9CF45">
        <w:trPr>
          <w:trHeight w:val="1413" w:hRule="atLeast"/>
        </w:trPr>
        <w:tc>
          <w:tcPr>
            <w:tcW w:w="2133" w:type="dxa"/>
            <w:shd w:val="clear" w:color="auto" w:fill="F1F1F1"/>
            <w:vAlign w:val="top"/>
          </w:tcPr>
          <w:p w14:paraId="1ECBB234">
            <w:pPr>
              <w:spacing w:line="351" w:lineRule="auto"/>
              <w:rPr>
                <w:rFonts w:ascii="Arial"/>
                <w:sz w:val="21"/>
              </w:rPr>
            </w:pPr>
          </w:p>
          <w:p w14:paraId="412E44D8">
            <w:pPr>
              <w:pStyle w:val="5"/>
              <w:spacing w:before="78" w:line="220" w:lineRule="auto"/>
              <w:ind w:left="302"/>
            </w:pPr>
            <w:r>
              <w:rPr>
                <w:spacing w:val="-3"/>
              </w:rPr>
              <w:t>案例/作品简介</w:t>
            </w:r>
          </w:p>
          <w:p w14:paraId="41C9A74B">
            <w:pPr>
              <w:pStyle w:val="5"/>
              <w:spacing w:before="26" w:line="222" w:lineRule="auto"/>
              <w:ind w:left="215"/>
            </w:pPr>
            <w:r>
              <w:rPr>
                <w:spacing w:val="-6"/>
              </w:rPr>
              <w:t>（3000</w:t>
            </w:r>
            <w:r>
              <w:rPr>
                <w:spacing w:val="-28"/>
              </w:rPr>
              <w:t xml:space="preserve"> </w:t>
            </w:r>
            <w:r>
              <w:rPr>
                <w:spacing w:val="-6"/>
              </w:rPr>
              <w:t>字以内）</w:t>
            </w:r>
          </w:p>
        </w:tc>
        <w:tc>
          <w:tcPr>
            <w:tcW w:w="6393" w:type="dxa"/>
            <w:gridSpan w:val="3"/>
            <w:vAlign w:val="top"/>
          </w:tcPr>
          <w:p w14:paraId="0C3D25AE">
            <w:pPr>
              <w:rPr>
                <w:rFonts w:hint="default" w:ascii="Arial" w:eastAsia="宋体"/>
                <w:sz w:val="21"/>
                <w:lang w:val="en-US" w:eastAsia="zh-CN"/>
              </w:rPr>
            </w:pPr>
            <w:r>
              <w:rPr>
                <w:rFonts w:hint="eastAsia" w:eastAsia="宋体"/>
                <w:sz w:val="21"/>
                <w:lang w:val="en-US" w:eastAsia="zh-CN"/>
              </w:rPr>
              <w:t>可以单独增加word附件。</w:t>
            </w:r>
          </w:p>
        </w:tc>
      </w:tr>
      <w:tr w14:paraId="7BA21590">
        <w:trPr>
          <w:trHeight w:val="4687" w:hRule="atLeast"/>
        </w:trPr>
        <w:tc>
          <w:tcPr>
            <w:tcW w:w="2133" w:type="dxa"/>
            <w:shd w:val="clear" w:color="auto" w:fill="F1F1F1"/>
            <w:vAlign w:val="top"/>
          </w:tcPr>
          <w:p w14:paraId="02D39256">
            <w:pPr>
              <w:pStyle w:val="5"/>
              <w:spacing w:before="103" w:line="222" w:lineRule="auto"/>
              <w:ind w:left="597"/>
            </w:pPr>
            <w:r>
              <w:rPr>
                <w:spacing w:val="-4"/>
              </w:rPr>
              <w:t>版权声明</w:t>
            </w:r>
          </w:p>
        </w:tc>
        <w:tc>
          <w:tcPr>
            <w:tcW w:w="6393" w:type="dxa"/>
            <w:gridSpan w:val="3"/>
            <w:vAlign w:val="top"/>
          </w:tcPr>
          <w:p w14:paraId="2BD5AB15">
            <w:pPr>
              <w:pStyle w:val="5"/>
              <w:spacing w:before="272" w:line="251" w:lineRule="auto"/>
              <w:ind w:left="117" w:right="35" w:firstLine="420"/>
              <w:jc w:val="both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报送单位/个人承诺遵守相关法律法规，未抄袭或擅自使用他人</w:t>
            </w:r>
            <w:r>
              <w:rPr>
                <w:spacing w:val="16"/>
                <w:sz w:val="20"/>
                <w:szCs w:val="20"/>
              </w:rPr>
              <w:t xml:space="preserve"> </w:t>
            </w:r>
            <w:r>
              <w:rPr>
                <w:spacing w:val="9"/>
                <w:sz w:val="20"/>
                <w:szCs w:val="20"/>
              </w:rPr>
              <w:t>作品。报送单位/个人保证对报送作品拥有独</w:t>
            </w:r>
            <w:r>
              <w:rPr>
                <w:spacing w:val="8"/>
                <w:sz w:val="20"/>
                <w:szCs w:val="20"/>
              </w:rPr>
              <w:t>立的著作权，保证权利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pacing w:val="6"/>
                <w:sz w:val="20"/>
                <w:szCs w:val="20"/>
              </w:rPr>
              <w:t>无瑕疵。如出现相关问题，</w:t>
            </w:r>
            <w:r>
              <w:rPr>
                <w:spacing w:val="-46"/>
                <w:sz w:val="20"/>
                <w:szCs w:val="20"/>
              </w:rPr>
              <w:t xml:space="preserve"> </w:t>
            </w:r>
            <w:r>
              <w:rPr>
                <w:spacing w:val="6"/>
                <w:sz w:val="20"/>
                <w:szCs w:val="20"/>
              </w:rPr>
              <w:t>自愿接受主、承办单位的一切处理办法。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pacing w:val="9"/>
                <w:sz w:val="20"/>
                <w:szCs w:val="20"/>
              </w:rPr>
              <w:t>报送单位/个人授权活动主、承办单位将申报</w:t>
            </w:r>
            <w:r>
              <w:rPr>
                <w:spacing w:val="8"/>
                <w:sz w:val="20"/>
                <w:szCs w:val="20"/>
              </w:rPr>
              <w:t>作品用于专家评选及后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pacing w:val="10"/>
                <w:sz w:val="20"/>
                <w:szCs w:val="20"/>
              </w:rPr>
              <w:t>续宣传推广等用途。如涉及包括但不限于版权、</w:t>
            </w:r>
            <w:r>
              <w:rPr>
                <w:spacing w:val="-30"/>
                <w:sz w:val="20"/>
                <w:szCs w:val="20"/>
              </w:rPr>
              <w:t xml:space="preserve"> </w:t>
            </w:r>
            <w:r>
              <w:rPr>
                <w:spacing w:val="10"/>
                <w:sz w:val="20"/>
                <w:szCs w:val="20"/>
              </w:rPr>
              <w:t>肖像权、名誉权等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pacing w:val="8"/>
                <w:sz w:val="20"/>
                <w:szCs w:val="20"/>
              </w:rPr>
              <w:t>法律责任时由报送单位/个人承担相应责任。</w:t>
            </w:r>
          </w:p>
          <w:p w14:paraId="14F18B64">
            <w:pPr>
              <w:pStyle w:val="5"/>
              <w:spacing w:line="251" w:lineRule="auto"/>
              <w:ind w:left="119" w:right="108" w:firstLine="420"/>
              <w:jc w:val="both"/>
              <w:rPr>
                <w:sz w:val="20"/>
                <w:szCs w:val="20"/>
              </w:rPr>
            </w:pPr>
            <w:r>
              <w:rPr>
                <w:spacing w:val="12"/>
                <w:sz w:val="20"/>
                <w:szCs w:val="20"/>
              </w:rPr>
              <w:t>提交后即被视为接受活动规则中包含的各项内容，不得以任何</w:t>
            </w:r>
            <w:r>
              <w:rPr>
                <w:spacing w:val="14"/>
                <w:sz w:val="20"/>
                <w:szCs w:val="20"/>
              </w:rPr>
              <w:t xml:space="preserve"> </w:t>
            </w:r>
            <w:r>
              <w:rPr>
                <w:spacing w:val="12"/>
                <w:sz w:val="20"/>
                <w:szCs w:val="20"/>
              </w:rPr>
              <w:t>理由擅自撤回已入选的作品。主、承办单位保留对本次活动的最终</w:t>
            </w:r>
            <w:r>
              <w:rPr>
                <w:spacing w:val="10"/>
                <w:sz w:val="20"/>
                <w:szCs w:val="20"/>
              </w:rPr>
              <w:t xml:space="preserve"> </w:t>
            </w:r>
            <w:r>
              <w:rPr>
                <w:spacing w:val="3"/>
                <w:sz w:val="20"/>
                <w:szCs w:val="20"/>
              </w:rPr>
              <w:t>解释权。</w:t>
            </w:r>
          </w:p>
          <w:p w14:paraId="0B40DD04">
            <w:pPr>
              <w:spacing w:line="437" w:lineRule="auto"/>
              <w:rPr>
                <w:rFonts w:ascii="Arial"/>
                <w:sz w:val="21"/>
              </w:rPr>
            </w:pPr>
          </w:p>
          <w:p w14:paraId="4674F2CF">
            <w:pPr>
              <w:pStyle w:val="5"/>
              <w:spacing w:before="78" w:line="239" w:lineRule="auto"/>
              <w:ind w:left="3062" w:right="847"/>
            </w:pPr>
            <w:r>
              <w:rPr>
                <w:spacing w:val="-4"/>
              </w:rPr>
              <w:t>盖章（单位/机构报送）</w:t>
            </w:r>
            <w:r>
              <w:t xml:space="preserve"> </w:t>
            </w:r>
            <w:r>
              <w:rPr>
                <w:spacing w:val="-4"/>
              </w:rPr>
              <w:t>签字（个人报送</w:t>
            </w:r>
            <w:r>
              <w:rPr>
                <w:spacing w:val="2"/>
              </w:rPr>
              <w:t>）：</w:t>
            </w:r>
          </w:p>
          <w:p w14:paraId="06F473FF">
            <w:pPr>
              <w:pStyle w:val="5"/>
              <w:spacing w:before="312" w:line="222" w:lineRule="auto"/>
              <w:ind w:right="40"/>
              <w:jc w:val="right"/>
            </w:pPr>
            <w:r>
              <w:rPr>
                <w:spacing w:val="-16"/>
              </w:rPr>
              <w:t>年</w:t>
            </w:r>
            <w:r>
              <w:rPr>
                <w:spacing w:val="13"/>
              </w:rPr>
              <w:t xml:space="preserve">  </w:t>
            </w:r>
            <w:r>
              <w:rPr>
                <w:spacing w:val="-16"/>
              </w:rPr>
              <w:t>月</w:t>
            </w:r>
            <w:r>
              <w:rPr>
                <w:spacing w:val="33"/>
              </w:rPr>
              <w:t xml:space="preserve">  </w:t>
            </w:r>
            <w:r>
              <w:rPr>
                <w:spacing w:val="-16"/>
              </w:rPr>
              <w:t>日</w:t>
            </w:r>
          </w:p>
        </w:tc>
      </w:tr>
    </w:tbl>
    <w:p w14:paraId="54AB3D93">
      <w:pPr>
        <w:spacing w:line="325" w:lineRule="auto"/>
        <w:rPr>
          <w:rFonts w:ascii="Arial"/>
          <w:sz w:val="21"/>
        </w:rPr>
      </w:pPr>
    </w:p>
    <w:p w14:paraId="6C423CF9">
      <w:pPr>
        <w:spacing w:line="60" w:lineRule="exact"/>
      </w:pPr>
      <w:r>
        <w:rPr>
          <w:position w:val="-1"/>
        </w:rPr>
        <w:drawing>
          <wp:inline distT="0" distB="0" distL="0" distR="0">
            <wp:extent cx="6311900" cy="38100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12407" cy="3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10" w:h="16840"/>
      <w:pgMar w:top="1422" w:right="1076" w:bottom="0" w:left="892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20A3B01"/>
    <w:rsid w:val="055C1AD8"/>
    <w:rsid w:val="1A332204"/>
    <w:rsid w:val="21EF55AB"/>
    <w:rsid w:val="24A84D02"/>
    <w:rsid w:val="2761425D"/>
    <w:rsid w:val="2A2C2041"/>
    <w:rsid w:val="2A345CDE"/>
    <w:rsid w:val="4BCB5F67"/>
    <w:rsid w:val="777A0B7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361</Words>
  <Characters>367</Characters>
  <TotalTime>0</TotalTime>
  <ScaleCrop>false</ScaleCrop>
  <LinksUpToDate>false</LinksUpToDate>
  <CharactersWithSpaces>382</CharactersWithSpaces>
  <Application>WPS Office_6.14.0.8924_F1E327BC-269C-435d-A152-05C5408002CA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2025-07-14T18:17:00Z</dcterms:created>
  <dc:creator>Air理理</dc:creator>
  <cp:lastModifiedBy>何璐</cp:lastModifiedBy>
  <dcterms:modified xsi:type="dcterms:W3CDTF">2025-12-21T10:52:19Z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2025-09-08T14:54:16Z</vt:filetime>
  </property>
  <property fmtid="{D5CDD505-2E9C-101B-9397-08002B2CF9AE}" pid="4" name="KSOTemplateDocerSaveRecord">
    <vt:lpwstr>eyJoZGlkIjoiNjQ0YWZhNjE4YWJkYmIyNWQ4NmExNTM5YjYxYjk0NzAiLCJ1c2VySWQiOiI0NDExNTY4MzgifQ==</vt:lpwstr>
  </property>
  <property fmtid="{D5CDD505-2E9C-101B-9397-08002B2CF9AE}" pid="5" name="KSOProductBuildVer">
    <vt:lpwstr>2052-6.14.0.8924</vt:lpwstr>
  </property>
  <property fmtid="{D5CDD505-2E9C-101B-9397-08002B2CF9AE}" pid="6" name="ICV">
    <vt:lpwstr>E9BC42C97EFF4839A2C1AA86211E5438_13</vt:lpwstr>
  </property>
</Properties>
</file>